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2502"/>
        <w:gridCol w:w="7290"/>
        <w:gridCol w:w="1407"/>
      </w:tblGrid>
      <w:tr w:rsidR="005C215C" w:rsidRPr="009046C8" w:rsidTr="00B5052E">
        <w:tc>
          <w:tcPr>
            <w:tcW w:w="2391" w:type="dxa"/>
            <w:shd w:val="clear" w:color="auto" w:fill="auto"/>
            <w:vAlign w:val="center"/>
          </w:tcPr>
          <w:p w:rsidR="005C215C" w:rsidRPr="009046C8" w:rsidRDefault="005C215C" w:rsidP="00B5052E">
            <w:pPr>
              <w:spacing w:after="0" w:line="240" w:lineRule="auto"/>
              <w:rPr>
                <w:rFonts w:ascii="Century Gothic" w:eastAsia="Batang" w:hAnsi="Century Gothic"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B9AFDC7" wp14:editId="2406825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-213360</wp:posOffset>
                  </wp:positionV>
                  <wp:extent cx="1430655" cy="1430655"/>
                  <wp:effectExtent l="0" t="0" r="0" b="0"/>
                  <wp:wrapThrough wrapText="bothSides">
                    <wp:wrapPolygon edited="0">
                      <wp:start x="12080" y="0"/>
                      <wp:lineTo x="12080" y="4602"/>
                      <wp:lineTo x="8916" y="6040"/>
                      <wp:lineTo x="4027" y="8916"/>
                      <wp:lineTo x="2013" y="10354"/>
                      <wp:lineTo x="0" y="12943"/>
                      <wp:lineTo x="0" y="15531"/>
                      <wp:lineTo x="1150" y="18407"/>
                      <wp:lineTo x="1726" y="18983"/>
                      <wp:lineTo x="6903" y="20996"/>
                      <wp:lineTo x="8053" y="21284"/>
                      <wp:lineTo x="13518" y="21284"/>
                      <wp:lineTo x="14668" y="20996"/>
                      <wp:lineTo x="19558" y="18983"/>
                      <wp:lineTo x="20133" y="18407"/>
                      <wp:lineTo x="21284" y="15244"/>
                      <wp:lineTo x="21284" y="12943"/>
                      <wp:lineTo x="20133" y="11217"/>
                      <wp:lineTo x="14381" y="4602"/>
                      <wp:lineTo x="14093" y="0"/>
                      <wp:lineTo x="12080" y="0"/>
                    </wp:wrapPolygon>
                  </wp:wrapThrough>
                  <wp:docPr id="2" name="Рисунок 2" descr="cropped-cropped-Emblema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opped-cropped-Emblema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E0144D8" wp14:editId="21BAF022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1569720</wp:posOffset>
                  </wp:positionV>
                  <wp:extent cx="1451610" cy="1383665"/>
                  <wp:effectExtent l="0" t="0" r="0" b="6985"/>
                  <wp:wrapThrough wrapText="bothSides">
                    <wp:wrapPolygon edited="0">
                      <wp:start x="7654" y="0"/>
                      <wp:lineTo x="5669" y="595"/>
                      <wp:lineTo x="1134" y="4163"/>
                      <wp:lineTo x="0" y="7435"/>
                      <wp:lineTo x="0" y="14572"/>
                      <wp:lineTo x="2835" y="19033"/>
                      <wp:lineTo x="7087" y="21412"/>
                      <wp:lineTo x="7654" y="21412"/>
                      <wp:lineTo x="13606" y="21412"/>
                      <wp:lineTo x="14173" y="21412"/>
                      <wp:lineTo x="18425" y="19033"/>
                      <wp:lineTo x="21260" y="14572"/>
                      <wp:lineTo x="21260" y="7732"/>
                      <wp:lineTo x="20409" y="4163"/>
                      <wp:lineTo x="15307" y="297"/>
                      <wp:lineTo x="13606" y="0"/>
                      <wp:lineTo x="7654" y="0"/>
                    </wp:wrapPolygon>
                  </wp:wrapThrough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46C8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br w:type="page"/>
            </w:r>
            <w:r w:rsidRPr="009046C8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br w:type="page"/>
            </w:r>
            <w:r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5CD5A1" wp14:editId="5D7C5C13">
                      <wp:simplePos x="0" y="0"/>
                      <wp:positionH relativeFrom="column">
                        <wp:posOffset>-5570220</wp:posOffset>
                      </wp:positionH>
                      <wp:positionV relativeFrom="paragraph">
                        <wp:posOffset>1253490</wp:posOffset>
                      </wp:positionV>
                      <wp:extent cx="8190865" cy="1544955"/>
                      <wp:effectExtent l="0" t="0" r="1905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0865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438.6pt;margin-top:98.7pt;width:644.95pt;height:12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" stroked="f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6E535E6" wp14:editId="225168BC">
                      <wp:simplePos x="0" y="0"/>
                      <wp:positionH relativeFrom="column">
                        <wp:posOffset>-845185</wp:posOffset>
                      </wp:positionH>
                      <wp:positionV relativeFrom="paragraph">
                        <wp:posOffset>0</wp:posOffset>
                      </wp:positionV>
                      <wp:extent cx="8441690" cy="1544955"/>
                      <wp:effectExtent l="0" t="1905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1690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66.55pt;margin-top:0;width:664.7pt;height:12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" stroked="f"/>
                  </w:pict>
                </mc:Fallback>
              </mc:AlternateContent>
            </w:r>
            <w:r w:rsidRPr="009046C8">
              <w:rPr>
                <w:color w:val="000000"/>
              </w:rPr>
              <w:t xml:space="preserve"> </w:t>
            </w:r>
          </w:p>
        </w:tc>
        <w:tc>
          <w:tcPr>
            <w:tcW w:w="7336" w:type="dxa"/>
            <w:shd w:val="clear" w:color="auto" w:fill="auto"/>
          </w:tcPr>
          <w:p w:rsidR="005C215C" w:rsidRPr="00493B8A" w:rsidRDefault="005C215C" w:rsidP="00B5052E">
            <w:pPr>
              <w:pStyle w:val="2"/>
              <w:rPr>
                <w:sz w:val="24"/>
                <w:szCs w:val="22"/>
              </w:rPr>
            </w:pPr>
            <w:r w:rsidRPr="00493B8A">
              <w:rPr>
                <w:sz w:val="24"/>
                <w:szCs w:val="22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</w:t>
            </w:r>
          </w:p>
          <w:p w:rsidR="005C215C" w:rsidRPr="00493B8A" w:rsidRDefault="005C215C" w:rsidP="00B5052E">
            <w:pPr>
              <w:pStyle w:val="2"/>
              <w:rPr>
                <w:rFonts w:eastAsia="Batang"/>
                <w:b/>
                <w:sz w:val="24"/>
                <w:szCs w:val="22"/>
              </w:rPr>
            </w:pPr>
            <w:r w:rsidRPr="00493B8A">
              <w:rPr>
                <w:sz w:val="24"/>
                <w:szCs w:val="22"/>
              </w:rPr>
              <w:t xml:space="preserve"> Адмиралтейского района Санкт-Петербурга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b/>
                <w:color w:val="000000"/>
                <w:sz w:val="24"/>
              </w:rPr>
              <w:t>____________________________________________________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>Государственное бюджетное дошкольное образовательное учреждение детский сад №39 общеразвивающего вида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с приоритетным осуществлением деятельности 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по художественно-эстетическому развитию детей </w:t>
            </w: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br/>
              <w:t>Адмиралтейского района Санкт-Петербурга</w:t>
            </w:r>
          </w:p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</w:tr>
    </w:tbl>
    <w:p w:rsidR="005C215C" w:rsidRPr="00493B8A" w:rsidRDefault="005C215C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</w:rPr>
      </w:pPr>
      <w:r>
        <w:rPr>
          <w:rFonts w:ascii="Times New Roman" w:eastAsia="Batang" w:hAnsi="Times New Roman"/>
          <w:b/>
          <w:color w:val="000000"/>
          <w:sz w:val="36"/>
          <w:szCs w:val="36"/>
        </w:rPr>
        <w:t>КРУГЛЫЙ СТОЛ</w:t>
      </w:r>
    </w:p>
    <w:p w:rsidR="005C215C" w:rsidRPr="00493B8A" w:rsidRDefault="005C215C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</w:rPr>
      </w:pPr>
    </w:p>
    <w:p w:rsidR="005C215C" w:rsidRDefault="005C215C" w:rsidP="005C215C">
      <w:pPr>
        <w:pStyle w:val="a5"/>
        <w:rPr>
          <w:rFonts w:ascii="Times New Roman" w:hAnsi="Times New Roman"/>
          <w:sz w:val="28"/>
          <w:szCs w:val="28"/>
        </w:rPr>
      </w:pPr>
      <w:r w:rsidRPr="005C215C">
        <w:rPr>
          <w:rFonts w:ascii="Times New Roman" w:hAnsi="Times New Roman"/>
          <w:sz w:val="28"/>
          <w:szCs w:val="28"/>
        </w:rPr>
        <w:t>«</w:t>
      </w:r>
      <w:r w:rsidRPr="005C215C">
        <w:rPr>
          <w:rFonts w:ascii="Times New Roman" w:hAnsi="Times New Roman"/>
          <w:sz w:val="28"/>
          <w:szCs w:val="28"/>
        </w:rPr>
        <w:t xml:space="preserve">ВАРИАТИВНОСТЬ МОДЕЛЕЙ ВЗАИМОДЕЙСТВИЯ </w:t>
      </w:r>
      <w:r>
        <w:rPr>
          <w:rFonts w:ascii="Times New Roman" w:hAnsi="Times New Roman"/>
          <w:sz w:val="28"/>
          <w:szCs w:val="28"/>
        </w:rPr>
        <w:t>ДОО</w:t>
      </w:r>
    </w:p>
    <w:p w:rsidR="005C215C" w:rsidRPr="005C215C" w:rsidRDefault="005C215C" w:rsidP="005C215C">
      <w:pPr>
        <w:pStyle w:val="a5"/>
        <w:rPr>
          <w:rFonts w:ascii="Times New Roman" w:hAnsi="Times New Roman"/>
          <w:sz w:val="28"/>
          <w:szCs w:val="28"/>
        </w:rPr>
      </w:pPr>
      <w:r w:rsidRPr="005C215C">
        <w:rPr>
          <w:rFonts w:ascii="Times New Roman" w:hAnsi="Times New Roman"/>
          <w:sz w:val="28"/>
          <w:szCs w:val="28"/>
        </w:rPr>
        <w:t xml:space="preserve"> С РЕСУРСНЫМ ЦЕНТРОМ ГБДОУ ДЕТСКИЙ САД №39»</w:t>
      </w:r>
    </w:p>
    <w:p w:rsidR="005C215C" w:rsidRDefault="005C215C" w:rsidP="005C215C">
      <w:pPr>
        <w:pStyle w:val="a5"/>
        <w:rPr>
          <w:rFonts w:ascii="Times New Roman" w:hAnsi="Times New Roman"/>
          <w:sz w:val="28"/>
          <w:szCs w:val="28"/>
        </w:rPr>
      </w:pPr>
      <w:r w:rsidRPr="00730981">
        <w:rPr>
          <w:sz w:val="28"/>
          <w:szCs w:val="28"/>
        </w:rPr>
        <w:br/>
      </w:r>
      <w:r w:rsidRPr="00493B8A">
        <w:rPr>
          <w:rFonts w:ascii="Times New Roman" w:hAnsi="Times New Roman"/>
          <w:sz w:val="28"/>
          <w:szCs w:val="28"/>
        </w:rPr>
        <w:t>Место проведения:</w:t>
      </w:r>
    </w:p>
    <w:p w:rsidR="005C215C" w:rsidRPr="00493B8A" w:rsidRDefault="005C215C" w:rsidP="005C215C">
      <w:pPr>
        <w:pStyle w:val="a5"/>
        <w:rPr>
          <w:rFonts w:ascii="Times New Roman" w:hAnsi="Times New Roman"/>
          <w:sz w:val="28"/>
          <w:szCs w:val="28"/>
        </w:rPr>
      </w:pPr>
    </w:p>
    <w:p w:rsidR="005C215C" w:rsidRPr="00730981" w:rsidRDefault="005C215C" w:rsidP="005C215C">
      <w:pPr>
        <w:spacing w:after="0" w:line="240" w:lineRule="auto"/>
        <w:jc w:val="right"/>
        <w:rPr>
          <w:rFonts w:ascii="Century Gothic" w:eastAsia="Batang" w:hAnsi="Century Gothic"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66661C" wp14:editId="456837FB">
                <wp:simplePos x="0" y="0"/>
                <wp:positionH relativeFrom="column">
                  <wp:posOffset>1855663</wp:posOffset>
                </wp:positionH>
                <wp:positionV relativeFrom="paragraph">
                  <wp:posOffset>53699</wp:posOffset>
                </wp:positionV>
                <wp:extent cx="8190865" cy="308113"/>
                <wp:effectExtent l="0" t="0" r="63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0865" cy="308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6.1pt;margin-top:4.25pt;width:644.95pt;height:2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" stroked="f"/>
            </w:pict>
          </mc:Fallback>
        </mc:AlternateContent>
      </w:r>
      <w:r w:rsidRPr="00493B8A">
        <w:rPr>
          <w:rFonts w:ascii="Times New Roman" w:eastAsia="Batang" w:hAnsi="Times New Roman"/>
          <w:color w:val="000000"/>
          <w:sz w:val="28"/>
          <w:szCs w:val="28"/>
        </w:rPr>
        <w:t>наб. р. Фонтанки дом 134, литер</w:t>
      </w:r>
      <w:proofErr w:type="gramStart"/>
      <w:r>
        <w:rPr>
          <w:rFonts w:ascii="Century Gothic" w:eastAsia="Batang" w:hAnsi="Century Gothic"/>
          <w:color w:val="000000"/>
          <w:sz w:val="28"/>
          <w:szCs w:val="28"/>
        </w:rPr>
        <w:t xml:space="preserve"> Б</w:t>
      </w:r>
      <w:proofErr w:type="gramEnd"/>
    </w:p>
    <w:p w:rsidR="005C215C" w:rsidRPr="00493B8A" w:rsidRDefault="005C215C" w:rsidP="005C215C">
      <w:pPr>
        <w:tabs>
          <w:tab w:val="left" w:pos="1740"/>
        </w:tabs>
        <w:spacing w:after="0" w:line="30" w:lineRule="atLeast"/>
        <w:jc w:val="center"/>
        <w:rPr>
          <w:rFonts w:ascii="Times New Roman" w:eastAsia="Batang" w:hAnsi="Times New Roman"/>
          <w:color w:val="000000"/>
          <w:sz w:val="28"/>
          <w:szCs w:val="28"/>
        </w:rPr>
      </w:pPr>
      <w:r>
        <w:rPr>
          <w:rFonts w:ascii="Century Gothic" w:eastAsia="Batang" w:hAnsi="Century Gothic"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Batang" w:hAnsi="Times New Roman"/>
          <w:color w:val="000000"/>
          <w:sz w:val="28"/>
          <w:szCs w:val="28"/>
        </w:rPr>
        <w:t>10 декабря</w:t>
      </w:r>
      <w:r w:rsidRPr="00493B8A">
        <w:rPr>
          <w:rFonts w:ascii="Times New Roman" w:eastAsia="Batang" w:hAnsi="Times New Roman"/>
          <w:color w:val="000000"/>
          <w:sz w:val="28"/>
          <w:szCs w:val="28"/>
        </w:rPr>
        <w:t xml:space="preserve"> 2025</w:t>
      </w:r>
    </w:p>
    <w:p w:rsidR="005C215C" w:rsidRDefault="005C215C" w:rsidP="005C215C">
      <w:pPr>
        <w:spacing w:after="0" w:line="276" w:lineRule="auto"/>
        <w:ind w:right="708" w:firstLine="6521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  <w:r>
        <w:rPr>
          <w:rFonts w:ascii="Times New Roman" w:eastAsia="Batang" w:hAnsi="Times New Roman"/>
          <w:color w:val="000000"/>
          <w:sz w:val="28"/>
          <w:szCs w:val="28"/>
        </w:rPr>
        <w:t xml:space="preserve">   </w:t>
      </w:r>
      <w:r w:rsidRPr="00493B8A">
        <w:rPr>
          <w:rFonts w:ascii="Times New Roman" w:eastAsia="Batang" w:hAnsi="Times New Roman"/>
          <w:color w:val="000000"/>
          <w:sz w:val="28"/>
          <w:szCs w:val="28"/>
        </w:rPr>
        <w:t>Санкт-Петербург</w:t>
      </w:r>
      <w:r w:rsidRPr="0091300F">
        <w:rPr>
          <w:rFonts w:ascii="Century Gothic" w:eastAsia="Batang" w:hAnsi="Century Gothic"/>
          <w:b/>
          <w:color w:val="000000"/>
          <w:sz w:val="24"/>
          <w:szCs w:val="24"/>
        </w:rPr>
        <w:t xml:space="preserve"> </w:t>
      </w:r>
    </w:p>
    <w:p w:rsidR="005C215C" w:rsidRDefault="005C215C" w:rsidP="005C215C">
      <w:pPr>
        <w:spacing w:after="0" w:line="276" w:lineRule="auto"/>
        <w:ind w:right="708" w:firstLine="6521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</w:p>
    <w:p w:rsidR="005C215C" w:rsidRDefault="005C215C" w:rsidP="005C215C">
      <w:pPr>
        <w:spacing w:after="0" w:line="276" w:lineRule="auto"/>
        <w:ind w:right="708" w:firstLine="6521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</w:p>
    <w:p w:rsidR="005C215C" w:rsidRPr="00503CCB" w:rsidRDefault="005C215C" w:rsidP="005C215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03CCB">
        <w:rPr>
          <w:rFonts w:ascii="Times New Roman" w:hAnsi="Times New Roman"/>
          <w:b/>
          <w:sz w:val="28"/>
          <w:szCs w:val="28"/>
        </w:rPr>
        <w:t>Время проведения</w:t>
      </w:r>
      <w:r w:rsidRPr="00503CCB">
        <w:rPr>
          <w:rFonts w:ascii="Times New Roman" w:hAnsi="Times New Roman"/>
          <w:sz w:val="28"/>
          <w:szCs w:val="28"/>
        </w:rPr>
        <w:t>: 11.00 – 1</w:t>
      </w:r>
      <w:r>
        <w:rPr>
          <w:rFonts w:ascii="Times New Roman" w:hAnsi="Times New Roman"/>
          <w:sz w:val="28"/>
          <w:szCs w:val="28"/>
        </w:rPr>
        <w:t>2</w:t>
      </w:r>
      <w:r w:rsidRPr="00503CCB">
        <w:rPr>
          <w:rFonts w:ascii="Times New Roman" w:hAnsi="Times New Roman"/>
          <w:sz w:val="28"/>
          <w:szCs w:val="28"/>
        </w:rPr>
        <w:t>.00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  <w:gridCol w:w="5670"/>
      </w:tblGrid>
      <w:tr w:rsidR="005C215C" w:rsidRPr="00503CCB" w:rsidTr="005C215C">
        <w:tc>
          <w:tcPr>
            <w:tcW w:w="1418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ind w:firstLine="3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5670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5C215C" w:rsidRPr="00503CCB" w:rsidTr="005C215C">
        <w:tc>
          <w:tcPr>
            <w:tcW w:w="1418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.30–11.00</w:t>
            </w:r>
          </w:p>
        </w:tc>
        <w:tc>
          <w:tcPr>
            <w:tcW w:w="4111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Встреча и регистрация участников семинара</w:t>
            </w:r>
          </w:p>
        </w:tc>
        <w:tc>
          <w:tcPr>
            <w:tcW w:w="5670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15C" w:rsidRPr="00503CCB" w:rsidTr="005C215C">
        <w:tc>
          <w:tcPr>
            <w:tcW w:w="1418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11.00–11.15</w:t>
            </w:r>
          </w:p>
        </w:tc>
        <w:tc>
          <w:tcPr>
            <w:tcW w:w="4111" w:type="dxa"/>
            <w:shd w:val="clear" w:color="auto" w:fill="auto"/>
          </w:tcPr>
          <w:p w:rsidR="005C215C" w:rsidRPr="00C52E96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  <w:p w:rsidR="005C215C" w:rsidRPr="00C52E96" w:rsidRDefault="005C215C" w:rsidP="00B50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Сергеева Елена Германовна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заведующий ГБДОУ детский сад № 39 Адмиралтейского района СПб</w:t>
            </w:r>
          </w:p>
        </w:tc>
      </w:tr>
      <w:tr w:rsidR="005C215C" w:rsidRPr="00503CCB" w:rsidTr="005C215C">
        <w:trPr>
          <w:trHeight w:val="678"/>
        </w:trPr>
        <w:tc>
          <w:tcPr>
            <w:tcW w:w="1418" w:type="dxa"/>
            <w:shd w:val="clear" w:color="auto" w:fill="auto"/>
          </w:tcPr>
          <w:p w:rsidR="005C215C" w:rsidRPr="00C52E96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E96">
              <w:rPr>
                <w:rFonts w:ascii="Times New Roman" w:hAnsi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-11.20</w:t>
            </w:r>
          </w:p>
        </w:tc>
        <w:tc>
          <w:tcPr>
            <w:tcW w:w="4111" w:type="dxa"/>
            <w:shd w:val="clear" w:color="auto" w:fill="auto"/>
          </w:tcPr>
          <w:p w:rsidR="005C215C" w:rsidRPr="00C52E96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E96">
              <w:rPr>
                <w:rFonts w:ascii="Times New Roman" w:hAnsi="Times New Roman"/>
                <w:sz w:val="24"/>
                <w:szCs w:val="24"/>
              </w:rPr>
              <w:t>«Инженерная академия для дошкольников»</w:t>
            </w:r>
          </w:p>
        </w:tc>
        <w:tc>
          <w:tcPr>
            <w:tcW w:w="5670" w:type="dxa"/>
            <w:shd w:val="clear" w:color="auto" w:fill="auto"/>
          </w:tcPr>
          <w:p w:rsidR="005C215C" w:rsidRPr="00C52E96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Бесова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Надежда Владимировна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заместитель заведующего по УВР ГБДОУ детский сад № 39 Адмиралтейского района СПб</w:t>
            </w:r>
          </w:p>
        </w:tc>
      </w:tr>
      <w:tr w:rsidR="005C215C" w:rsidRPr="00503CCB" w:rsidTr="005C215C">
        <w:tc>
          <w:tcPr>
            <w:tcW w:w="1418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–11.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моделей взаимодействия ДОО с Ресурсным центром ГБДОЙ детский сад № 39</w:t>
            </w:r>
          </w:p>
        </w:tc>
        <w:tc>
          <w:tcPr>
            <w:tcW w:w="5670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Казанникова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Анна Вячеславовна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, заведующий ресурсным центром </w:t>
            </w:r>
          </w:p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15C" w:rsidRPr="00503CCB" w:rsidTr="005C215C">
        <w:trPr>
          <w:trHeight w:val="1571"/>
        </w:trPr>
        <w:tc>
          <w:tcPr>
            <w:tcW w:w="1418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0–1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111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по проблеме взаимодействия</w:t>
            </w:r>
          </w:p>
        </w:tc>
        <w:tc>
          <w:tcPr>
            <w:tcW w:w="5670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Казанникова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Анна Вячеславовна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заведующий ресурсным центром</w:t>
            </w:r>
          </w:p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Бесова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Надежда Владимировна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заместитель заведующего по УВР ГБДОУ детский сад № 39 Адмиралтейского района СПб</w:t>
            </w:r>
          </w:p>
        </w:tc>
      </w:tr>
    </w:tbl>
    <w:p w:rsidR="005C215C" w:rsidRPr="00503CCB" w:rsidRDefault="005C215C" w:rsidP="005C215C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C215C" w:rsidRPr="0091300F" w:rsidRDefault="005C215C" w:rsidP="005C215C">
      <w:pPr>
        <w:spacing w:after="40" w:line="30" w:lineRule="atLeast"/>
        <w:jc w:val="both"/>
        <w:rPr>
          <w:rFonts w:ascii="Century Gothic" w:eastAsia="Batang" w:hAnsi="Century Gothic"/>
          <w:b/>
          <w:color w:val="000000"/>
          <w:sz w:val="24"/>
          <w:szCs w:val="24"/>
        </w:rPr>
      </w:pPr>
    </w:p>
    <w:p w:rsidR="00470815" w:rsidRDefault="00470815"/>
    <w:sectPr w:rsidR="00470815" w:rsidSect="00F57973">
      <w:headerReference w:type="even" r:id="rId7"/>
      <w:headerReference w:type="default" r:id="rId8"/>
      <w:headerReference w:type="first" r:id="rId9"/>
      <w:pgSz w:w="11906" w:h="16838"/>
      <w:pgMar w:top="426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5C21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5C21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5C21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8C"/>
    <w:rsid w:val="00082DA1"/>
    <w:rsid w:val="0035417A"/>
    <w:rsid w:val="00470815"/>
    <w:rsid w:val="004D2B37"/>
    <w:rsid w:val="005C215C"/>
    <w:rsid w:val="0097744A"/>
    <w:rsid w:val="009A2E6F"/>
    <w:rsid w:val="00AF408C"/>
    <w:rsid w:val="00C45250"/>
    <w:rsid w:val="00E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1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C215C"/>
    <w:pPr>
      <w:spacing w:after="0" w:line="240" w:lineRule="auto"/>
      <w:jc w:val="center"/>
    </w:pPr>
    <w:rPr>
      <w:rFonts w:ascii="Century Gothic" w:eastAsia="Batang" w:hAnsi="Century Gothic"/>
      <w:b/>
      <w:color w:val="000000"/>
      <w:sz w:val="32"/>
      <w:szCs w:val="36"/>
    </w:rPr>
  </w:style>
  <w:style w:type="character" w:customStyle="1" w:styleId="a6">
    <w:name w:val="Основной текст Знак"/>
    <w:basedOn w:val="a0"/>
    <w:link w:val="a5"/>
    <w:uiPriority w:val="99"/>
    <w:rsid w:val="005C215C"/>
    <w:rPr>
      <w:rFonts w:ascii="Century Gothic" w:eastAsia="Batang" w:hAnsi="Century Gothic" w:cs="Times New Roman"/>
      <w:b/>
      <w:color w:val="000000"/>
      <w:sz w:val="32"/>
      <w:szCs w:val="36"/>
    </w:rPr>
  </w:style>
  <w:style w:type="paragraph" w:styleId="2">
    <w:name w:val="Body Text 2"/>
    <w:basedOn w:val="a"/>
    <w:link w:val="20"/>
    <w:uiPriority w:val="99"/>
    <w:unhideWhenUsed/>
    <w:rsid w:val="005C215C"/>
    <w:pPr>
      <w:spacing w:after="0" w:line="240" w:lineRule="auto"/>
      <w:jc w:val="center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5C215C"/>
    <w:rPr>
      <w:rFonts w:ascii="Times New Roman" w:eastAsia="Calibri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5C21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5C215C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1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C215C"/>
    <w:pPr>
      <w:spacing w:after="0" w:line="240" w:lineRule="auto"/>
      <w:jc w:val="center"/>
    </w:pPr>
    <w:rPr>
      <w:rFonts w:ascii="Century Gothic" w:eastAsia="Batang" w:hAnsi="Century Gothic"/>
      <w:b/>
      <w:color w:val="000000"/>
      <w:sz w:val="32"/>
      <w:szCs w:val="36"/>
    </w:rPr>
  </w:style>
  <w:style w:type="character" w:customStyle="1" w:styleId="a6">
    <w:name w:val="Основной текст Знак"/>
    <w:basedOn w:val="a0"/>
    <w:link w:val="a5"/>
    <w:uiPriority w:val="99"/>
    <w:rsid w:val="005C215C"/>
    <w:rPr>
      <w:rFonts w:ascii="Century Gothic" w:eastAsia="Batang" w:hAnsi="Century Gothic" w:cs="Times New Roman"/>
      <w:b/>
      <w:color w:val="000000"/>
      <w:sz w:val="32"/>
      <w:szCs w:val="36"/>
    </w:rPr>
  </w:style>
  <w:style w:type="paragraph" w:styleId="2">
    <w:name w:val="Body Text 2"/>
    <w:basedOn w:val="a"/>
    <w:link w:val="20"/>
    <w:uiPriority w:val="99"/>
    <w:unhideWhenUsed/>
    <w:rsid w:val="005C215C"/>
    <w:pPr>
      <w:spacing w:after="0" w:line="240" w:lineRule="auto"/>
      <w:jc w:val="center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5C215C"/>
    <w:rPr>
      <w:rFonts w:ascii="Times New Roman" w:eastAsia="Calibri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5C21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5C215C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2025-12-10T07:08:00Z</dcterms:created>
  <dcterms:modified xsi:type="dcterms:W3CDTF">2025-12-10T07:17:00Z</dcterms:modified>
</cp:coreProperties>
</file>